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F5" w:rsidRPr="00B906A6" w:rsidRDefault="00C653F5">
      <w:pPr>
        <w:pStyle w:val="Titel"/>
        <w:rPr>
          <w:rFonts w:asciiTheme="majorHAnsi" w:hAnsiTheme="majorHAnsi" w:cstheme="majorHAnsi"/>
          <w:sz w:val="52"/>
          <w:szCs w:val="52"/>
        </w:rPr>
      </w:pPr>
      <w:r w:rsidRPr="00B906A6">
        <w:rPr>
          <w:rFonts w:asciiTheme="majorHAnsi" w:hAnsiTheme="majorHAnsi" w:cstheme="majorHAnsi"/>
          <w:sz w:val="52"/>
          <w:szCs w:val="52"/>
        </w:rPr>
        <w:t>Aanmelding Tentdagen 20</w:t>
      </w:r>
      <w:r w:rsidR="007704BC" w:rsidRPr="00B906A6">
        <w:rPr>
          <w:rFonts w:asciiTheme="majorHAnsi" w:hAnsiTheme="majorHAnsi" w:cstheme="majorHAnsi"/>
          <w:sz w:val="52"/>
          <w:szCs w:val="52"/>
        </w:rPr>
        <w:t>1</w:t>
      </w:r>
      <w:r w:rsidR="004F74E9" w:rsidRPr="00B906A6">
        <w:rPr>
          <w:rFonts w:asciiTheme="majorHAnsi" w:hAnsiTheme="majorHAnsi" w:cstheme="majorHAnsi"/>
          <w:sz w:val="52"/>
          <w:szCs w:val="52"/>
        </w:rPr>
        <w:t>8</w:t>
      </w:r>
    </w:p>
    <w:p w:rsidR="00C653F5" w:rsidRPr="00B906A6" w:rsidRDefault="00C653F5">
      <w:pPr>
        <w:pStyle w:val="Ondertitel"/>
        <w:rPr>
          <w:rFonts w:asciiTheme="majorHAnsi" w:hAnsiTheme="majorHAnsi" w:cstheme="majorHAnsi"/>
          <w:sz w:val="32"/>
          <w:szCs w:val="32"/>
        </w:rPr>
      </w:pPr>
      <w:r w:rsidRPr="00B906A6">
        <w:rPr>
          <w:rFonts w:asciiTheme="majorHAnsi" w:hAnsiTheme="majorHAnsi" w:cstheme="majorHAnsi"/>
          <w:sz w:val="32"/>
          <w:szCs w:val="32"/>
        </w:rPr>
        <w:t xml:space="preserve">D.V. </w:t>
      </w:r>
      <w:r w:rsidR="004F74E9" w:rsidRPr="00B906A6">
        <w:rPr>
          <w:rFonts w:asciiTheme="majorHAnsi" w:hAnsiTheme="majorHAnsi" w:cstheme="majorHAnsi"/>
          <w:sz w:val="32"/>
          <w:szCs w:val="32"/>
        </w:rPr>
        <w:t>15</w:t>
      </w:r>
      <w:r w:rsidR="00181878" w:rsidRPr="00B906A6">
        <w:rPr>
          <w:rFonts w:asciiTheme="majorHAnsi" w:hAnsiTheme="majorHAnsi" w:cstheme="majorHAnsi"/>
          <w:sz w:val="32"/>
          <w:szCs w:val="32"/>
        </w:rPr>
        <w:t xml:space="preserve"> </w:t>
      </w:r>
      <w:r w:rsidRPr="00B906A6">
        <w:rPr>
          <w:rFonts w:asciiTheme="majorHAnsi" w:hAnsiTheme="majorHAnsi" w:cstheme="majorHAnsi"/>
          <w:sz w:val="32"/>
          <w:szCs w:val="32"/>
        </w:rPr>
        <w:t xml:space="preserve">t/m </w:t>
      </w:r>
      <w:r w:rsidR="004878F7" w:rsidRPr="00B906A6">
        <w:rPr>
          <w:rFonts w:asciiTheme="majorHAnsi" w:hAnsiTheme="majorHAnsi" w:cstheme="majorHAnsi"/>
          <w:sz w:val="32"/>
          <w:szCs w:val="32"/>
        </w:rPr>
        <w:t>1</w:t>
      </w:r>
      <w:r w:rsidR="004F74E9" w:rsidRPr="00B906A6">
        <w:rPr>
          <w:rFonts w:asciiTheme="majorHAnsi" w:hAnsiTheme="majorHAnsi" w:cstheme="majorHAnsi"/>
          <w:sz w:val="32"/>
          <w:szCs w:val="32"/>
        </w:rPr>
        <w:t>7</w:t>
      </w:r>
      <w:r w:rsidR="007704BC" w:rsidRPr="00B906A6">
        <w:rPr>
          <w:rFonts w:asciiTheme="majorHAnsi" w:hAnsiTheme="majorHAnsi" w:cstheme="majorHAnsi"/>
          <w:sz w:val="32"/>
          <w:szCs w:val="32"/>
        </w:rPr>
        <w:t xml:space="preserve"> </w:t>
      </w:r>
      <w:r w:rsidRPr="00B906A6">
        <w:rPr>
          <w:rFonts w:asciiTheme="majorHAnsi" w:hAnsiTheme="majorHAnsi" w:cstheme="majorHAnsi"/>
          <w:sz w:val="32"/>
          <w:szCs w:val="32"/>
        </w:rPr>
        <w:t>augustus</w:t>
      </w:r>
    </w:p>
    <w:p w:rsidR="00C653F5" w:rsidRPr="00B906A6" w:rsidRDefault="00C653F5">
      <w:pPr>
        <w:pStyle w:val="Ondertitel"/>
        <w:rPr>
          <w:rFonts w:asciiTheme="majorHAnsi" w:hAnsiTheme="majorHAnsi" w:cstheme="majorHAnsi"/>
          <w:sz w:val="16"/>
          <w:szCs w:val="16"/>
        </w:rPr>
      </w:pPr>
    </w:p>
    <w:p w:rsidR="00C653F5" w:rsidRPr="00B906A6" w:rsidRDefault="0CFF0208" w:rsidP="0CFF0208">
      <w:pPr>
        <w:pStyle w:val="Ondertitel"/>
        <w:rPr>
          <w:rFonts w:asciiTheme="majorHAnsi" w:eastAsia="Tahoma" w:hAnsiTheme="majorHAnsi" w:cstheme="majorHAnsi"/>
          <w:sz w:val="23"/>
          <w:szCs w:val="23"/>
        </w:rPr>
      </w:pPr>
      <w:r w:rsidRPr="00B906A6">
        <w:rPr>
          <w:rFonts w:asciiTheme="majorHAnsi" w:eastAsia="Tahoma" w:hAnsiTheme="majorHAnsi" w:cstheme="majorHAnsi"/>
          <w:sz w:val="23"/>
          <w:szCs w:val="23"/>
        </w:rPr>
        <w:t>Wij vragen u/jou vriendelijk dit formulier z.s.m. in te leveren in de doos/ton in de Wingerd</w:t>
      </w:r>
      <w:r w:rsidR="007A0F49" w:rsidRPr="00B906A6">
        <w:rPr>
          <w:rFonts w:asciiTheme="majorHAnsi" w:eastAsia="Tahoma" w:hAnsiTheme="majorHAnsi" w:cstheme="majorHAnsi"/>
          <w:sz w:val="23"/>
          <w:szCs w:val="23"/>
        </w:rPr>
        <w:t xml:space="preserve"> of het Kruispunt</w:t>
      </w:r>
      <w:r w:rsidRPr="00B906A6">
        <w:rPr>
          <w:rFonts w:asciiTheme="majorHAnsi" w:eastAsia="Tahoma" w:hAnsiTheme="majorHAnsi" w:cstheme="majorHAnsi"/>
          <w:sz w:val="23"/>
          <w:szCs w:val="23"/>
        </w:rPr>
        <w:t xml:space="preserve">. U kunt het formulier ook (als bijlage) per mail inleveren: </w:t>
      </w:r>
      <w:r w:rsidRPr="00B906A6">
        <w:rPr>
          <w:rFonts w:asciiTheme="majorHAnsi" w:eastAsia="Tahoma" w:hAnsiTheme="majorHAnsi" w:cstheme="majorHAnsi"/>
          <w:sz w:val="23"/>
          <w:szCs w:val="23"/>
          <w:u w:val="single"/>
        </w:rPr>
        <w:t>tentdagenlinschoten@gmail.com</w:t>
      </w:r>
    </w:p>
    <w:p w:rsidR="00C653F5" w:rsidRPr="00B906A6" w:rsidRDefault="00C653F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C653F5" w:rsidRPr="00B906A6" w:rsidRDefault="00C653F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sz w:val="23"/>
          <w:szCs w:val="23"/>
        </w:rPr>
        <w:t>Gegevens: (graag per persoon een eigen lijst invullen)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8602"/>
      </w:tblGrid>
      <w:tr w:rsidR="00C653F5" w:rsidRPr="00B906A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B906A6" w:rsidRDefault="00C653F5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>Naam</w:t>
            </w:r>
            <w:r w:rsidR="006B2A40" w:rsidRPr="00B906A6">
              <w:rPr>
                <w:rFonts w:asciiTheme="majorHAnsi" w:hAnsiTheme="majorHAnsi" w:cstheme="majorHAnsi"/>
                <w:sz w:val="23"/>
                <w:szCs w:val="23"/>
              </w:rPr>
              <w:t>: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B906A6" w:rsidRDefault="00C653F5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C653F5" w:rsidRPr="00B906A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B906A6" w:rsidRDefault="00C653F5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>Adres</w:t>
            </w:r>
            <w:r w:rsidR="00486A15" w:rsidRPr="00B906A6">
              <w:rPr>
                <w:rFonts w:asciiTheme="majorHAnsi" w:hAnsiTheme="majorHAnsi" w:cstheme="majorHAnsi"/>
                <w:sz w:val="23"/>
                <w:szCs w:val="23"/>
              </w:rPr>
              <w:t>: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B906A6" w:rsidRDefault="004878F7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 xml:space="preserve">                                                                       Woonplaats:</w:t>
            </w:r>
          </w:p>
        </w:tc>
      </w:tr>
      <w:tr w:rsidR="00C653F5" w:rsidRPr="00B906A6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B906A6" w:rsidRDefault="004878F7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 xml:space="preserve">Email: 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5" w:rsidRPr="00B906A6" w:rsidRDefault="00C653F5" w:rsidP="004878F7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:rsidR="00C653F5" w:rsidRPr="00B906A6" w:rsidRDefault="00C653F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7A0F49" w:rsidRPr="00B906A6" w:rsidRDefault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b/>
          <w:sz w:val="23"/>
          <w:szCs w:val="23"/>
        </w:rPr>
        <w:t>0</w:t>
      </w:r>
      <w:r w:rsidR="00C653F5" w:rsidRPr="00B906A6">
        <w:rPr>
          <w:rFonts w:asciiTheme="majorHAnsi" w:hAnsiTheme="majorHAnsi" w:cstheme="majorHAnsi"/>
          <w:sz w:val="23"/>
          <w:szCs w:val="23"/>
        </w:rPr>
        <w:t xml:space="preserve"> Ik werk dit jaar mee met de </w:t>
      </w:r>
      <w:r w:rsidR="00A34D31">
        <w:rPr>
          <w:rFonts w:asciiTheme="majorHAnsi" w:hAnsiTheme="majorHAnsi" w:cstheme="majorHAnsi"/>
          <w:sz w:val="23"/>
          <w:szCs w:val="23"/>
        </w:rPr>
        <w:t>T</w:t>
      </w:r>
      <w:r w:rsidR="00C653F5" w:rsidRPr="00B906A6">
        <w:rPr>
          <w:rFonts w:asciiTheme="majorHAnsi" w:hAnsiTheme="majorHAnsi" w:cstheme="majorHAnsi"/>
          <w:sz w:val="23"/>
          <w:szCs w:val="23"/>
        </w:rPr>
        <w:t xml:space="preserve">entdagen. </w:t>
      </w:r>
    </w:p>
    <w:p w:rsidR="00B906A6" w:rsidRPr="00B906A6" w:rsidRDefault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b/>
          <w:sz w:val="23"/>
          <w:szCs w:val="23"/>
        </w:rPr>
        <w:t>0</w:t>
      </w:r>
      <w:r w:rsidR="00AA2A1B" w:rsidRPr="00B906A6">
        <w:rPr>
          <w:rFonts w:asciiTheme="majorHAnsi" w:hAnsiTheme="majorHAnsi" w:cstheme="majorHAnsi"/>
          <w:sz w:val="23"/>
          <w:szCs w:val="23"/>
        </w:rPr>
        <w:t xml:space="preserve"> Ik kom maatschappelijke stage lopen (let op, er zijn wel een beperkt aantal plaatsen). </w:t>
      </w:r>
    </w:p>
    <w:p w:rsidR="00B906A6" w:rsidRPr="00B906A6" w:rsidRDefault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B906A6" w:rsidRDefault="004F74E9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sz w:val="23"/>
          <w:szCs w:val="23"/>
        </w:rPr>
        <w:t xml:space="preserve">Ook dit jaar hebben we weer veel mensen nodig, om </w:t>
      </w:r>
      <w:r w:rsidR="00074D2C" w:rsidRPr="00B906A6">
        <w:rPr>
          <w:rFonts w:asciiTheme="majorHAnsi" w:hAnsiTheme="majorHAnsi" w:cstheme="majorHAnsi"/>
          <w:sz w:val="23"/>
          <w:szCs w:val="23"/>
        </w:rPr>
        <w:t xml:space="preserve">er mede voor te zorgen dat het weer 3 fantastische dagen worden. Graag d.m.v. aankruisen, aangeven waarbij we je in mogen delen. Voel je welkom op alle dagen, maar ook met 1 of 2 dagdelen zijn we al geholpen. </w:t>
      </w:r>
    </w:p>
    <w:p w:rsidR="00A34D31" w:rsidRPr="00B906A6" w:rsidRDefault="00A34D31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B906A6" w:rsidRPr="00B906A6" w:rsidRDefault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Ik kan helpen bij het opbouwen (ma. 1</w:t>
      </w:r>
      <w:r w:rsidR="00233799">
        <w:rPr>
          <w:rFonts w:asciiTheme="majorHAnsi" w:hAnsiTheme="majorHAnsi" w:cstheme="majorHAnsi"/>
          <w:sz w:val="23"/>
          <w:szCs w:val="23"/>
        </w:rPr>
        <w:t>3</w:t>
      </w:r>
      <w:r w:rsidRPr="00B906A6">
        <w:rPr>
          <w:rFonts w:asciiTheme="majorHAnsi" w:hAnsiTheme="majorHAnsi" w:cstheme="majorHAnsi"/>
          <w:sz w:val="23"/>
          <w:szCs w:val="23"/>
        </w:rPr>
        <w:t xml:space="preserve"> aug. 19.00 uur) en/of afbreken van de tent (za. 18 aug. 8.30 uur) </w:t>
      </w:r>
      <w:r w:rsidRPr="00B906A6">
        <w:rPr>
          <w:rFonts w:asciiTheme="majorHAnsi" w:hAnsiTheme="majorHAnsi" w:cstheme="majorHAnsi"/>
          <w:i/>
          <w:sz w:val="23"/>
          <w:szCs w:val="23"/>
        </w:rPr>
        <w:t>(doorhalen of weghalen wat niet van toepassing is)</w:t>
      </w:r>
    </w:p>
    <w:p w:rsidR="00B906A6" w:rsidRPr="00B906A6" w:rsidRDefault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Ik kan helpen bij het inrichten van de tent (di. 1</w:t>
      </w:r>
      <w:r w:rsidR="00233799">
        <w:rPr>
          <w:rFonts w:asciiTheme="majorHAnsi" w:hAnsiTheme="majorHAnsi" w:cstheme="majorHAnsi"/>
          <w:sz w:val="23"/>
          <w:szCs w:val="23"/>
        </w:rPr>
        <w:t>4</w:t>
      </w:r>
      <w:r w:rsidRPr="00B906A6">
        <w:rPr>
          <w:rFonts w:asciiTheme="majorHAnsi" w:hAnsiTheme="majorHAnsi" w:cstheme="majorHAnsi"/>
          <w:sz w:val="23"/>
          <w:szCs w:val="23"/>
        </w:rPr>
        <w:t xml:space="preserve"> aug. overdag).</w:t>
      </w:r>
    </w:p>
    <w:p w:rsidR="00074D2C" w:rsidRPr="00B906A6" w:rsidRDefault="00074D2C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06"/>
        <w:gridCol w:w="1160"/>
        <w:gridCol w:w="1030"/>
        <w:gridCol w:w="994"/>
        <w:gridCol w:w="1061"/>
        <w:gridCol w:w="1030"/>
        <w:gridCol w:w="994"/>
        <w:gridCol w:w="1061"/>
        <w:gridCol w:w="1031"/>
        <w:gridCol w:w="995"/>
      </w:tblGrid>
      <w:tr w:rsidR="00F73E89" w:rsidRPr="00B906A6" w:rsidTr="007A4CCE"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3398" w:type="dxa"/>
            <w:gridSpan w:val="3"/>
          </w:tcPr>
          <w:p w:rsidR="00074D2C" w:rsidRPr="00B906A6" w:rsidRDefault="00074D2C" w:rsidP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>Woensdag 15 augustus</w:t>
            </w:r>
          </w:p>
        </w:tc>
        <w:tc>
          <w:tcPr>
            <w:tcW w:w="3252" w:type="dxa"/>
            <w:gridSpan w:val="3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>Donderdag 16 augustus</w:t>
            </w:r>
          </w:p>
        </w:tc>
        <w:tc>
          <w:tcPr>
            <w:tcW w:w="3254" w:type="dxa"/>
            <w:gridSpan w:val="3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>Vrijdag 17 augustus</w:t>
            </w:r>
          </w:p>
        </w:tc>
      </w:tr>
      <w:tr w:rsidR="00F73E89" w:rsidRPr="00B906A6" w:rsidTr="00F73E89">
        <w:tc>
          <w:tcPr>
            <w:tcW w:w="1084" w:type="dxa"/>
          </w:tcPr>
          <w:p w:rsidR="00F73E89" w:rsidRPr="00B906A6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230" w:type="dxa"/>
          </w:tcPr>
          <w:p w:rsidR="00F73E89" w:rsidRPr="00B906A6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Ochtend</w:t>
            </w:r>
          </w:p>
        </w:tc>
        <w:tc>
          <w:tcPr>
            <w:tcW w:w="1084" w:type="dxa"/>
          </w:tcPr>
          <w:p w:rsidR="00F73E89" w:rsidRPr="00F73E89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F73E89">
              <w:rPr>
                <w:rFonts w:asciiTheme="majorHAnsi" w:hAnsiTheme="majorHAnsi" w:cstheme="majorHAnsi"/>
                <w:sz w:val="23"/>
                <w:szCs w:val="23"/>
              </w:rPr>
              <w:t>Middag</w:t>
            </w:r>
          </w:p>
        </w:tc>
        <w:tc>
          <w:tcPr>
            <w:tcW w:w="1084" w:type="dxa"/>
            <w:shd w:val="clear" w:color="auto" w:fill="FFFFFF" w:themeFill="background1"/>
          </w:tcPr>
          <w:p w:rsidR="00F73E89" w:rsidRPr="00F73E89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F73E89">
              <w:rPr>
                <w:rFonts w:asciiTheme="majorHAnsi" w:hAnsiTheme="majorHAnsi" w:cstheme="majorHAnsi"/>
                <w:sz w:val="23"/>
                <w:szCs w:val="23"/>
              </w:rPr>
              <w:t>Avond</w:t>
            </w:r>
          </w:p>
        </w:tc>
        <w:tc>
          <w:tcPr>
            <w:tcW w:w="1084" w:type="dxa"/>
          </w:tcPr>
          <w:p w:rsidR="00F73E89" w:rsidRPr="00B906A6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Ochtend</w:t>
            </w:r>
          </w:p>
        </w:tc>
        <w:tc>
          <w:tcPr>
            <w:tcW w:w="1084" w:type="dxa"/>
          </w:tcPr>
          <w:p w:rsidR="00F73E89" w:rsidRPr="00B906A6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Middag</w:t>
            </w:r>
          </w:p>
        </w:tc>
        <w:tc>
          <w:tcPr>
            <w:tcW w:w="1084" w:type="dxa"/>
            <w:shd w:val="clear" w:color="auto" w:fill="FFFFFF" w:themeFill="background1"/>
          </w:tcPr>
          <w:p w:rsidR="00F73E89" w:rsidRPr="00B906A6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F73E89">
              <w:rPr>
                <w:rFonts w:asciiTheme="majorHAnsi" w:hAnsiTheme="majorHAnsi" w:cstheme="majorHAnsi"/>
                <w:sz w:val="23"/>
                <w:szCs w:val="23"/>
              </w:rPr>
              <w:t>Avond</w:t>
            </w:r>
          </w:p>
        </w:tc>
        <w:tc>
          <w:tcPr>
            <w:tcW w:w="1084" w:type="dxa"/>
          </w:tcPr>
          <w:p w:rsidR="00F73E89" w:rsidRPr="00B906A6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Ochtend</w:t>
            </w:r>
          </w:p>
        </w:tc>
        <w:tc>
          <w:tcPr>
            <w:tcW w:w="1085" w:type="dxa"/>
          </w:tcPr>
          <w:p w:rsidR="00F73E89" w:rsidRPr="00B906A6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Middag</w:t>
            </w:r>
          </w:p>
        </w:tc>
        <w:tc>
          <w:tcPr>
            <w:tcW w:w="1085" w:type="dxa"/>
            <w:shd w:val="clear" w:color="auto" w:fill="FFFFFF" w:themeFill="background1"/>
          </w:tcPr>
          <w:p w:rsidR="00F73E89" w:rsidRPr="00B906A6" w:rsidRDefault="00F73E89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Avond</w:t>
            </w:r>
          </w:p>
        </w:tc>
      </w:tr>
      <w:tr w:rsidR="00F73E89" w:rsidRPr="00B906A6" w:rsidTr="004B6095"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>Medewerker kinderen</w:t>
            </w:r>
          </w:p>
        </w:tc>
        <w:tc>
          <w:tcPr>
            <w:tcW w:w="1230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  <w:shd w:val="clear" w:color="auto" w:fill="000000" w:themeFill="text1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  <w:highlight w:val="black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  <w:shd w:val="clear" w:color="auto" w:fill="000000" w:themeFill="text1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5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5" w:type="dxa"/>
            <w:shd w:val="clear" w:color="auto" w:fill="000000" w:themeFill="text1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  <w:tr w:rsidR="00F73E89" w:rsidRPr="00B906A6" w:rsidTr="00074D2C"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>Keuken</w:t>
            </w:r>
          </w:p>
        </w:tc>
        <w:tc>
          <w:tcPr>
            <w:tcW w:w="1230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5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5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color w:val="E7E6E6" w:themeColor="background2"/>
                <w:sz w:val="23"/>
                <w:szCs w:val="23"/>
              </w:rPr>
            </w:pPr>
          </w:p>
        </w:tc>
      </w:tr>
      <w:tr w:rsidR="00F73E89" w:rsidRPr="00B906A6" w:rsidTr="00074D2C"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  <w:r w:rsidRPr="00B906A6">
              <w:rPr>
                <w:rFonts w:asciiTheme="majorHAnsi" w:hAnsiTheme="majorHAnsi" w:cstheme="majorHAnsi"/>
                <w:sz w:val="23"/>
                <w:szCs w:val="23"/>
              </w:rPr>
              <w:t>Technische dienst</w:t>
            </w:r>
          </w:p>
        </w:tc>
        <w:tc>
          <w:tcPr>
            <w:tcW w:w="1230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4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5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1085" w:type="dxa"/>
          </w:tcPr>
          <w:p w:rsidR="00074D2C" w:rsidRPr="00B906A6" w:rsidRDefault="00074D2C">
            <w:pPr>
              <w:pStyle w:val="Ondertitel"/>
              <w:jc w:val="lef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:rsidR="00074D2C" w:rsidRPr="00B906A6" w:rsidRDefault="00074D2C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B906A6" w:rsidRPr="00B906A6" w:rsidRDefault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A34D31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Ik heb oppas nodig op …………………………… (mogelijk op woensdag, donderdag en vrijdag overdag). </w:t>
      </w:r>
    </w:p>
    <w:p w:rsidR="00B906A6" w:rsidRPr="00B906A6" w:rsidRDefault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4B6095" w:rsidRPr="00B906A6" w:rsidRDefault="004B609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sz w:val="23"/>
          <w:szCs w:val="23"/>
        </w:rPr>
        <w:t xml:space="preserve">Naast bovenstaande onderdelen, hebben we ook nog bakkers en verkopers nodig. </w:t>
      </w:r>
    </w:p>
    <w:p w:rsidR="004B6095" w:rsidRPr="00B906A6" w:rsidRDefault="004B609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A34D31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Ik bak …… pakken pannenkoeken (zijn op wo</w:t>
      </w:r>
      <w:r w:rsidR="00233799">
        <w:rPr>
          <w:rFonts w:asciiTheme="majorHAnsi" w:hAnsiTheme="majorHAnsi" w:cstheme="majorHAnsi"/>
          <w:sz w:val="23"/>
          <w:szCs w:val="23"/>
        </w:rPr>
        <w:t>.</w:t>
      </w:r>
      <w:r w:rsidRPr="00B906A6">
        <w:rPr>
          <w:rFonts w:asciiTheme="majorHAnsi" w:hAnsiTheme="majorHAnsi" w:cstheme="majorHAnsi"/>
          <w:sz w:val="23"/>
          <w:szCs w:val="23"/>
        </w:rPr>
        <w:t xml:space="preserve"> 15 aug</w:t>
      </w:r>
      <w:r w:rsidR="00233799">
        <w:rPr>
          <w:rFonts w:asciiTheme="majorHAnsi" w:hAnsiTheme="majorHAnsi" w:cstheme="majorHAnsi"/>
          <w:sz w:val="23"/>
          <w:szCs w:val="23"/>
        </w:rPr>
        <w:t>.</w:t>
      </w:r>
      <w:r w:rsidRPr="00B906A6">
        <w:rPr>
          <w:rFonts w:asciiTheme="majorHAnsi" w:hAnsiTheme="majorHAnsi" w:cstheme="majorHAnsi"/>
          <w:sz w:val="23"/>
          <w:szCs w:val="23"/>
        </w:rPr>
        <w:t xml:space="preserve"> nodig).</w:t>
      </w:r>
    </w:p>
    <w:p w:rsidR="004B6095" w:rsidRPr="00B906A6" w:rsidRDefault="004B609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A34D31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Ik kan vr</w:t>
      </w:r>
      <w:r w:rsidR="00233799">
        <w:rPr>
          <w:rFonts w:asciiTheme="majorHAnsi" w:hAnsiTheme="majorHAnsi" w:cstheme="majorHAnsi"/>
          <w:sz w:val="23"/>
          <w:szCs w:val="23"/>
        </w:rPr>
        <w:t>.</w:t>
      </w:r>
      <w:r w:rsidRPr="00B906A6">
        <w:rPr>
          <w:rFonts w:asciiTheme="majorHAnsi" w:hAnsiTheme="majorHAnsi" w:cstheme="majorHAnsi"/>
          <w:sz w:val="23"/>
          <w:szCs w:val="23"/>
        </w:rPr>
        <w:t xml:space="preserve"> 17 aug</w:t>
      </w:r>
      <w:r w:rsidR="00233799">
        <w:rPr>
          <w:rFonts w:asciiTheme="majorHAnsi" w:hAnsiTheme="majorHAnsi" w:cstheme="majorHAnsi"/>
          <w:sz w:val="23"/>
          <w:szCs w:val="23"/>
        </w:rPr>
        <w:t>.</w:t>
      </w:r>
      <w:r w:rsidRPr="00B906A6">
        <w:rPr>
          <w:rFonts w:asciiTheme="majorHAnsi" w:hAnsiTheme="majorHAnsi" w:cstheme="majorHAnsi"/>
          <w:sz w:val="23"/>
          <w:szCs w:val="23"/>
        </w:rPr>
        <w:t xml:space="preserve"> helpen bij de verkoop voor de barbecue, evt. voorkeur voor tijd: …………</w:t>
      </w:r>
    </w:p>
    <w:p w:rsidR="004B6095" w:rsidRPr="00B906A6" w:rsidRDefault="004B609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A34D31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Ik bak …… </w:t>
      </w:r>
      <w:proofErr w:type="spellStart"/>
      <w:r w:rsidRPr="00B906A6">
        <w:rPr>
          <w:rFonts w:asciiTheme="majorHAnsi" w:hAnsiTheme="majorHAnsi" w:cstheme="majorHAnsi"/>
          <w:sz w:val="23"/>
          <w:szCs w:val="23"/>
        </w:rPr>
        <w:t>cupcakes</w:t>
      </w:r>
      <w:proofErr w:type="spellEnd"/>
      <w:r w:rsidRPr="00B906A6">
        <w:rPr>
          <w:rFonts w:asciiTheme="majorHAnsi" w:hAnsiTheme="majorHAnsi" w:cstheme="majorHAnsi"/>
          <w:sz w:val="23"/>
          <w:szCs w:val="23"/>
        </w:rPr>
        <w:t>, …… cakes, …… boterkoek voor de dienst van zo</w:t>
      </w:r>
      <w:r w:rsidR="00233799">
        <w:rPr>
          <w:rFonts w:asciiTheme="majorHAnsi" w:hAnsiTheme="majorHAnsi" w:cstheme="majorHAnsi"/>
          <w:sz w:val="23"/>
          <w:szCs w:val="23"/>
        </w:rPr>
        <w:t>.</w:t>
      </w:r>
      <w:r w:rsidRPr="00B906A6">
        <w:rPr>
          <w:rFonts w:asciiTheme="majorHAnsi" w:hAnsiTheme="majorHAnsi" w:cstheme="majorHAnsi"/>
          <w:sz w:val="23"/>
          <w:szCs w:val="23"/>
        </w:rPr>
        <w:t xml:space="preserve"> 19 aug</w:t>
      </w:r>
      <w:r w:rsidR="00233799">
        <w:rPr>
          <w:rFonts w:asciiTheme="majorHAnsi" w:hAnsiTheme="majorHAnsi" w:cstheme="majorHAnsi"/>
          <w:sz w:val="23"/>
          <w:szCs w:val="23"/>
        </w:rPr>
        <w:t>.</w:t>
      </w:r>
    </w:p>
    <w:p w:rsidR="004B6095" w:rsidRPr="00B906A6" w:rsidRDefault="004B609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074D2C" w:rsidRPr="00B906A6" w:rsidRDefault="004B609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sz w:val="23"/>
          <w:szCs w:val="23"/>
        </w:rPr>
        <w:t xml:space="preserve">Iedere avond zijn er ook vrijwilligers die in de tent </w:t>
      </w:r>
      <w:r w:rsidR="00F73E89">
        <w:rPr>
          <w:rFonts w:asciiTheme="majorHAnsi" w:hAnsiTheme="majorHAnsi" w:cstheme="majorHAnsi"/>
          <w:sz w:val="23"/>
          <w:szCs w:val="23"/>
        </w:rPr>
        <w:t xml:space="preserve">moeten </w:t>
      </w:r>
      <w:r w:rsidRPr="00B906A6">
        <w:rPr>
          <w:rFonts w:asciiTheme="majorHAnsi" w:hAnsiTheme="majorHAnsi" w:cstheme="majorHAnsi"/>
          <w:sz w:val="23"/>
          <w:szCs w:val="23"/>
        </w:rPr>
        <w:t xml:space="preserve">slapen. Je wordt rond 22.00 uur verwacht en kunt rond 8.30 uur in principe weer naar huis (komt slapen wel uit, maar moet je eerder weg, geef dit dan aan). </w:t>
      </w:r>
      <w:r w:rsidRPr="00B906A6">
        <w:rPr>
          <w:rFonts w:asciiTheme="majorHAnsi" w:hAnsiTheme="majorHAnsi" w:cstheme="majorHAnsi"/>
          <w:sz w:val="23"/>
          <w:szCs w:val="23"/>
        </w:rPr>
        <w:br/>
      </w:r>
      <w:r w:rsidRPr="00A34D31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Dinsdag op woensdag</w:t>
      </w:r>
    </w:p>
    <w:p w:rsidR="004B6095" w:rsidRPr="00B906A6" w:rsidRDefault="004B6095" w:rsidP="004B609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A34D31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Woensdag op donderdag</w:t>
      </w:r>
      <w:r w:rsidRPr="00B906A6">
        <w:rPr>
          <w:rFonts w:asciiTheme="majorHAnsi" w:hAnsiTheme="majorHAnsi" w:cstheme="majorHAnsi"/>
          <w:sz w:val="23"/>
          <w:szCs w:val="23"/>
        </w:rPr>
        <w:br/>
      </w:r>
      <w:r w:rsidRPr="00A34D31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Donderdag op vrijdag </w:t>
      </w:r>
      <w:bookmarkStart w:id="0" w:name="_GoBack"/>
      <w:bookmarkEnd w:id="0"/>
      <w:r w:rsidRPr="00B906A6">
        <w:rPr>
          <w:rFonts w:asciiTheme="majorHAnsi" w:hAnsiTheme="majorHAnsi" w:cstheme="majorHAnsi"/>
          <w:sz w:val="23"/>
          <w:szCs w:val="23"/>
        </w:rPr>
        <w:br/>
      </w:r>
      <w:r w:rsidRPr="00A34D31">
        <w:rPr>
          <w:rFonts w:asciiTheme="majorHAnsi" w:hAnsiTheme="majorHAnsi" w:cstheme="majorHAnsi"/>
          <w:b/>
          <w:sz w:val="23"/>
          <w:szCs w:val="23"/>
        </w:rPr>
        <w:t>0</w:t>
      </w:r>
      <w:r w:rsidRPr="00B906A6">
        <w:rPr>
          <w:rFonts w:asciiTheme="majorHAnsi" w:hAnsiTheme="majorHAnsi" w:cstheme="majorHAnsi"/>
          <w:sz w:val="23"/>
          <w:szCs w:val="23"/>
        </w:rPr>
        <w:t xml:space="preserve"> Vrijdag op zaterdag </w:t>
      </w:r>
    </w:p>
    <w:p w:rsidR="00506D4B" w:rsidRPr="00B906A6" w:rsidRDefault="00506D4B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C653F5" w:rsidRPr="00B906A6" w:rsidRDefault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sz w:val="23"/>
          <w:szCs w:val="23"/>
        </w:rPr>
        <w:t xml:space="preserve">Alvast bedankt voor het invullen en je mogelijkheid tot hulp tijdens deze dagen. </w:t>
      </w:r>
      <w:r w:rsidR="00C653F5" w:rsidRPr="00B906A6">
        <w:rPr>
          <w:rFonts w:asciiTheme="majorHAnsi" w:hAnsiTheme="majorHAnsi" w:cstheme="majorHAnsi"/>
          <w:sz w:val="23"/>
          <w:szCs w:val="23"/>
        </w:rPr>
        <w:t xml:space="preserve">We </w:t>
      </w:r>
      <w:r w:rsidR="007D6BED" w:rsidRPr="00B906A6">
        <w:rPr>
          <w:rFonts w:asciiTheme="majorHAnsi" w:hAnsiTheme="majorHAnsi" w:cstheme="majorHAnsi"/>
          <w:sz w:val="23"/>
          <w:szCs w:val="23"/>
        </w:rPr>
        <w:t xml:space="preserve">hopen zo </w:t>
      </w:r>
      <w:r w:rsidR="00C653F5" w:rsidRPr="00B906A6">
        <w:rPr>
          <w:rFonts w:asciiTheme="majorHAnsi" w:hAnsiTheme="majorHAnsi" w:cstheme="majorHAnsi"/>
          <w:sz w:val="23"/>
          <w:szCs w:val="23"/>
        </w:rPr>
        <w:t xml:space="preserve">snel mogelijk </w:t>
      </w:r>
      <w:r w:rsidR="007D6BED" w:rsidRPr="00B906A6">
        <w:rPr>
          <w:rFonts w:asciiTheme="majorHAnsi" w:hAnsiTheme="majorHAnsi" w:cstheme="majorHAnsi"/>
          <w:sz w:val="23"/>
          <w:szCs w:val="23"/>
        </w:rPr>
        <w:t xml:space="preserve">te laten weten wanneer </w:t>
      </w:r>
      <w:r w:rsidRPr="00B906A6">
        <w:rPr>
          <w:rFonts w:asciiTheme="majorHAnsi" w:hAnsiTheme="majorHAnsi" w:cstheme="majorHAnsi"/>
          <w:sz w:val="23"/>
          <w:szCs w:val="23"/>
        </w:rPr>
        <w:t>je ingepland staat</w:t>
      </w:r>
      <w:r w:rsidR="007D6BED" w:rsidRPr="00B906A6">
        <w:rPr>
          <w:rFonts w:asciiTheme="majorHAnsi" w:hAnsiTheme="majorHAnsi" w:cstheme="majorHAnsi"/>
          <w:sz w:val="23"/>
          <w:szCs w:val="23"/>
        </w:rPr>
        <w:t>!</w:t>
      </w:r>
    </w:p>
    <w:p w:rsidR="00B474B7" w:rsidRPr="00B906A6" w:rsidRDefault="00B474B7" w:rsidP="005B614E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6B2A40" w:rsidRPr="00B906A6" w:rsidRDefault="00C653F5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sz w:val="23"/>
          <w:szCs w:val="23"/>
        </w:rPr>
        <w:t>Voor alle medewe</w:t>
      </w:r>
      <w:r w:rsidR="00506D4B" w:rsidRPr="00B906A6">
        <w:rPr>
          <w:rFonts w:asciiTheme="majorHAnsi" w:hAnsiTheme="majorHAnsi" w:cstheme="majorHAnsi"/>
          <w:sz w:val="23"/>
          <w:szCs w:val="23"/>
        </w:rPr>
        <w:t xml:space="preserve">rkers is er </w:t>
      </w:r>
      <w:r w:rsidRPr="00B906A6">
        <w:rPr>
          <w:rFonts w:asciiTheme="majorHAnsi" w:hAnsiTheme="majorHAnsi" w:cstheme="majorHAnsi"/>
          <w:b/>
          <w:bCs/>
          <w:sz w:val="23"/>
          <w:szCs w:val="23"/>
        </w:rPr>
        <w:t xml:space="preserve">D.V. </w:t>
      </w:r>
      <w:r w:rsidR="006B2A40" w:rsidRPr="00B906A6">
        <w:rPr>
          <w:rFonts w:asciiTheme="majorHAnsi" w:hAnsiTheme="majorHAnsi" w:cstheme="majorHAnsi"/>
          <w:b/>
          <w:bCs/>
          <w:sz w:val="23"/>
          <w:szCs w:val="23"/>
        </w:rPr>
        <w:t xml:space="preserve">dinsdag </w:t>
      </w:r>
      <w:r w:rsidR="00B906A6" w:rsidRPr="00B906A6">
        <w:rPr>
          <w:rFonts w:asciiTheme="majorHAnsi" w:hAnsiTheme="majorHAnsi" w:cstheme="majorHAnsi"/>
          <w:b/>
          <w:bCs/>
          <w:sz w:val="23"/>
          <w:szCs w:val="23"/>
        </w:rPr>
        <w:t>1</w:t>
      </w:r>
      <w:r w:rsidR="00233799">
        <w:rPr>
          <w:rFonts w:asciiTheme="majorHAnsi" w:hAnsiTheme="majorHAnsi" w:cstheme="majorHAnsi"/>
          <w:b/>
          <w:bCs/>
          <w:sz w:val="23"/>
          <w:szCs w:val="23"/>
        </w:rPr>
        <w:t>4</w:t>
      </w:r>
      <w:r w:rsidR="00923A45" w:rsidRPr="00B906A6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Pr="00B906A6">
        <w:rPr>
          <w:rFonts w:asciiTheme="majorHAnsi" w:hAnsiTheme="majorHAnsi" w:cstheme="majorHAnsi"/>
          <w:b/>
          <w:bCs/>
          <w:sz w:val="23"/>
          <w:szCs w:val="23"/>
        </w:rPr>
        <w:t>augustus</w:t>
      </w:r>
      <w:r w:rsidRPr="00B906A6">
        <w:rPr>
          <w:rFonts w:asciiTheme="majorHAnsi" w:hAnsiTheme="majorHAnsi" w:cstheme="majorHAnsi"/>
          <w:sz w:val="23"/>
          <w:szCs w:val="23"/>
        </w:rPr>
        <w:t xml:space="preserve"> </w:t>
      </w:r>
      <w:r w:rsidR="00923A45" w:rsidRPr="00B906A6">
        <w:rPr>
          <w:rFonts w:asciiTheme="majorHAnsi" w:hAnsiTheme="majorHAnsi" w:cstheme="majorHAnsi"/>
          <w:b/>
          <w:sz w:val="23"/>
          <w:szCs w:val="23"/>
        </w:rPr>
        <w:t>20.00</w:t>
      </w:r>
      <w:r w:rsidR="00B906A6" w:rsidRPr="00B906A6">
        <w:rPr>
          <w:rFonts w:asciiTheme="majorHAnsi" w:hAnsiTheme="majorHAnsi" w:cstheme="majorHAnsi"/>
          <w:b/>
          <w:sz w:val="23"/>
          <w:szCs w:val="23"/>
        </w:rPr>
        <w:t xml:space="preserve"> </w:t>
      </w:r>
      <w:r w:rsidR="00923A45" w:rsidRPr="00B906A6">
        <w:rPr>
          <w:rFonts w:asciiTheme="majorHAnsi" w:hAnsiTheme="majorHAnsi" w:cstheme="majorHAnsi"/>
          <w:b/>
          <w:sz w:val="23"/>
          <w:szCs w:val="23"/>
        </w:rPr>
        <w:t>uur</w:t>
      </w:r>
      <w:r w:rsidR="00AA2A1B" w:rsidRPr="00B906A6">
        <w:rPr>
          <w:rFonts w:asciiTheme="majorHAnsi" w:hAnsiTheme="majorHAnsi" w:cstheme="majorHAnsi"/>
          <w:sz w:val="23"/>
          <w:szCs w:val="23"/>
        </w:rPr>
        <w:t xml:space="preserve"> </w:t>
      </w:r>
      <w:r w:rsidRPr="00B906A6">
        <w:rPr>
          <w:rFonts w:asciiTheme="majorHAnsi" w:hAnsiTheme="majorHAnsi" w:cstheme="majorHAnsi"/>
          <w:sz w:val="23"/>
          <w:szCs w:val="23"/>
        </w:rPr>
        <w:t>een medewerkersbijeenkomst</w:t>
      </w:r>
      <w:r w:rsidR="00AA2A1B" w:rsidRPr="00B906A6">
        <w:rPr>
          <w:rFonts w:asciiTheme="majorHAnsi" w:hAnsiTheme="majorHAnsi" w:cstheme="majorHAnsi"/>
          <w:sz w:val="23"/>
          <w:szCs w:val="23"/>
        </w:rPr>
        <w:t xml:space="preserve"> in de tent</w:t>
      </w:r>
      <w:r w:rsidR="00506D4B" w:rsidRPr="00B906A6">
        <w:rPr>
          <w:rFonts w:asciiTheme="majorHAnsi" w:hAnsiTheme="majorHAnsi" w:cstheme="majorHAnsi"/>
          <w:sz w:val="23"/>
          <w:szCs w:val="23"/>
        </w:rPr>
        <w:t>.</w:t>
      </w:r>
      <w:r w:rsidR="00B906A6" w:rsidRPr="00B906A6">
        <w:rPr>
          <w:rFonts w:asciiTheme="majorHAnsi" w:hAnsiTheme="majorHAnsi" w:cstheme="majorHAnsi"/>
          <w:sz w:val="23"/>
          <w:szCs w:val="23"/>
        </w:rPr>
        <w:t xml:space="preserve"> Hier krijg je alle informatie voor de dagen te horen, het zou fijn zijn als je hier dus echt bij aanwezig kunt zijn. </w:t>
      </w:r>
    </w:p>
    <w:p w:rsidR="00506D4B" w:rsidRPr="00B906A6" w:rsidRDefault="00506D4B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</w:p>
    <w:p w:rsidR="00B906A6" w:rsidRPr="00B906A6" w:rsidRDefault="00C653F5" w:rsidP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sz w:val="23"/>
          <w:szCs w:val="23"/>
        </w:rPr>
        <w:t>Met vriendelijke groeten,</w:t>
      </w:r>
    </w:p>
    <w:p w:rsidR="001D14CE" w:rsidRPr="00B906A6" w:rsidRDefault="00B906A6" w:rsidP="00B906A6">
      <w:pPr>
        <w:pStyle w:val="Ondertitel"/>
        <w:jc w:val="left"/>
        <w:rPr>
          <w:rFonts w:asciiTheme="majorHAnsi" w:hAnsiTheme="majorHAnsi" w:cstheme="majorHAnsi"/>
          <w:sz w:val="23"/>
          <w:szCs w:val="23"/>
        </w:rPr>
      </w:pPr>
      <w:r w:rsidRPr="00B906A6">
        <w:rPr>
          <w:rFonts w:asciiTheme="majorHAnsi" w:hAnsiTheme="majorHAnsi" w:cstheme="majorHAnsi"/>
          <w:sz w:val="23"/>
          <w:szCs w:val="23"/>
        </w:rPr>
        <w:t>Joachim</w:t>
      </w:r>
      <w:r w:rsidR="00315357" w:rsidRPr="00B906A6">
        <w:rPr>
          <w:rFonts w:asciiTheme="majorHAnsi" w:hAnsiTheme="majorHAnsi" w:cstheme="majorHAnsi"/>
          <w:sz w:val="23"/>
          <w:szCs w:val="23"/>
        </w:rPr>
        <w:t xml:space="preserve">, </w:t>
      </w:r>
      <w:r w:rsidR="00506D4B" w:rsidRPr="00B906A6">
        <w:rPr>
          <w:rFonts w:asciiTheme="majorHAnsi" w:hAnsiTheme="majorHAnsi" w:cstheme="majorHAnsi"/>
          <w:sz w:val="23"/>
          <w:szCs w:val="23"/>
        </w:rPr>
        <w:t>Lydia</w:t>
      </w:r>
      <w:r w:rsidR="009B5572" w:rsidRPr="00B906A6">
        <w:rPr>
          <w:rFonts w:asciiTheme="majorHAnsi" w:hAnsiTheme="majorHAnsi" w:cstheme="majorHAnsi"/>
          <w:sz w:val="23"/>
          <w:szCs w:val="23"/>
        </w:rPr>
        <w:t>, Remco, P</w:t>
      </w:r>
      <w:r w:rsidR="00F54D85" w:rsidRPr="00B906A6">
        <w:rPr>
          <w:rFonts w:asciiTheme="majorHAnsi" w:hAnsiTheme="majorHAnsi" w:cstheme="majorHAnsi"/>
          <w:sz w:val="23"/>
          <w:szCs w:val="23"/>
        </w:rPr>
        <w:t xml:space="preserve">ieter, </w:t>
      </w:r>
      <w:r w:rsidRPr="00B906A6">
        <w:rPr>
          <w:rFonts w:asciiTheme="majorHAnsi" w:hAnsiTheme="majorHAnsi" w:cstheme="majorHAnsi"/>
          <w:sz w:val="23"/>
          <w:szCs w:val="23"/>
        </w:rPr>
        <w:t>Remy</w:t>
      </w:r>
      <w:r w:rsidR="00CB5C90" w:rsidRPr="00B906A6">
        <w:rPr>
          <w:rFonts w:asciiTheme="majorHAnsi" w:hAnsiTheme="majorHAnsi" w:cstheme="majorHAnsi"/>
          <w:sz w:val="23"/>
          <w:szCs w:val="23"/>
        </w:rPr>
        <w:t>,</w:t>
      </w:r>
      <w:r w:rsidR="00506D4B" w:rsidRPr="00B906A6">
        <w:rPr>
          <w:rFonts w:asciiTheme="majorHAnsi" w:hAnsiTheme="majorHAnsi" w:cstheme="majorHAnsi"/>
          <w:sz w:val="23"/>
          <w:szCs w:val="23"/>
        </w:rPr>
        <w:t xml:space="preserve"> </w:t>
      </w:r>
      <w:r w:rsidR="00315357" w:rsidRPr="00B906A6">
        <w:rPr>
          <w:rFonts w:asciiTheme="majorHAnsi" w:hAnsiTheme="majorHAnsi" w:cstheme="majorHAnsi"/>
          <w:sz w:val="23"/>
          <w:szCs w:val="23"/>
        </w:rPr>
        <w:t>Henriëtte</w:t>
      </w:r>
      <w:r w:rsidR="00506D4B" w:rsidRPr="00B906A6">
        <w:rPr>
          <w:rFonts w:asciiTheme="majorHAnsi" w:hAnsiTheme="majorHAnsi" w:cstheme="majorHAnsi"/>
          <w:sz w:val="23"/>
          <w:szCs w:val="23"/>
        </w:rPr>
        <w:t>,</w:t>
      </w:r>
      <w:r w:rsidR="00CB5C90" w:rsidRPr="00B906A6">
        <w:rPr>
          <w:rFonts w:asciiTheme="majorHAnsi" w:hAnsiTheme="majorHAnsi" w:cstheme="majorHAnsi"/>
          <w:sz w:val="23"/>
          <w:szCs w:val="23"/>
        </w:rPr>
        <w:t xml:space="preserve"> </w:t>
      </w:r>
      <w:r w:rsidR="009A51B2" w:rsidRPr="00B906A6">
        <w:rPr>
          <w:rFonts w:asciiTheme="majorHAnsi" w:hAnsiTheme="majorHAnsi" w:cstheme="majorHAnsi"/>
          <w:sz w:val="23"/>
          <w:szCs w:val="23"/>
        </w:rPr>
        <w:t xml:space="preserve">Wilma, </w:t>
      </w:r>
      <w:r w:rsidR="00CB5C90" w:rsidRPr="00B906A6">
        <w:rPr>
          <w:rFonts w:asciiTheme="majorHAnsi" w:hAnsiTheme="majorHAnsi" w:cstheme="majorHAnsi"/>
          <w:sz w:val="23"/>
          <w:szCs w:val="23"/>
        </w:rPr>
        <w:t xml:space="preserve">Roel, </w:t>
      </w:r>
      <w:r w:rsidRPr="00B906A6">
        <w:rPr>
          <w:rFonts w:asciiTheme="majorHAnsi" w:hAnsiTheme="majorHAnsi" w:cstheme="majorHAnsi"/>
          <w:sz w:val="23"/>
          <w:szCs w:val="23"/>
        </w:rPr>
        <w:t>Marry</w:t>
      </w:r>
      <w:r w:rsidR="00CB5C90" w:rsidRPr="00B906A6">
        <w:rPr>
          <w:rFonts w:asciiTheme="majorHAnsi" w:hAnsiTheme="majorHAnsi" w:cstheme="majorHAnsi"/>
          <w:sz w:val="23"/>
          <w:szCs w:val="23"/>
        </w:rPr>
        <w:t xml:space="preserve"> </w:t>
      </w:r>
      <w:r w:rsidR="00506D4B" w:rsidRPr="00B906A6">
        <w:rPr>
          <w:rFonts w:asciiTheme="majorHAnsi" w:hAnsiTheme="majorHAnsi" w:cstheme="majorHAnsi"/>
          <w:sz w:val="23"/>
          <w:szCs w:val="23"/>
        </w:rPr>
        <w:t>en</w:t>
      </w:r>
      <w:r w:rsidR="001B2E54" w:rsidRPr="00B906A6">
        <w:rPr>
          <w:rFonts w:asciiTheme="majorHAnsi" w:hAnsiTheme="majorHAnsi" w:cstheme="majorHAnsi"/>
          <w:sz w:val="23"/>
          <w:szCs w:val="23"/>
        </w:rPr>
        <w:t xml:space="preserve"> </w:t>
      </w:r>
      <w:r w:rsidRPr="00B906A6">
        <w:rPr>
          <w:rFonts w:asciiTheme="majorHAnsi" w:hAnsiTheme="majorHAnsi" w:cstheme="majorHAnsi"/>
          <w:sz w:val="23"/>
          <w:szCs w:val="23"/>
        </w:rPr>
        <w:t>Judith</w:t>
      </w:r>
    </w:p>
    <w:p w:rsidR="001D14CE" w:rsidRPr="00B906A6" w:rsidRDefault="001D14CE">
      <w:pPr>
        <w:rPr>
          <w:rFonts w:asciiTheme="majorHAnsi" w:hAnsiTheme="majorHAnsi" w:cstheme="majorHAnsi"/>
          <w:i/>
          <w:sz w:val="23"/>
          <w:szCs w:val="23"/>
        </w:rPr>
      </w:pPr>
      <w:r w:rsidRPr="00B906A6">
        <w:rPr>
          <w:rFonts w:asciiTheme="majorHAnsi" w:hAnsiTheme="majorHAnsi" w:cstheme="majorHAnsi"/>
          <w:i/>
          <w:sz w:val="23"/>
          <w:szCs w:val="23"/>
        </w:rPr>
        <w:t xml:space="preserve">Voor meer informatie: </w:t>
      </w:r>
      <w:hyperlink r:id="rId6" w:history="1">
        <w:r w:rsidR="007A0F49" w:rsidRPr="00B906A6">
          <w:rPr>
            <w:rStyle w:val="Hyperlink"/>
            <w:rFonts w:asciiTheme="majorHAnsi" w:hAnsiTheme="majorHAnsi" w:cstheme="majorHAnsi"/>
            <w:i/>
            <w:color w:val="auto"/>
            <w:sz w:val="23"/>
            <w:szCs w:val="23"/>
            <w:u w:val="none"/>
          </w:rPr>
          <w:t>www.hervormdlinschoten.nl/tentdagen</w:t>
        </w:r>
      </w:hyperlink>
      <w:r w:rsidR="00B906A6" w:rsidRPr="00B906A6">
        <w:rPr>
          <w:rFonts w:asciiTheme="majorHAnsi" w:hAnsiTheme="majorHAnsi" w:cstheme="majorHAnsi"/>
          <w:i/>
          <w:sz w:val="23"/>
          <w:szCs w:val="23"/>
        </w:rPr>
        <w:t xml:space="preserve"> </w:t>
      </w:r>
      <w:r w:rsidR="00A64A4B" w:rsidRPr="00B906A6">
        <w:rPr>
          <w:rFonts w:asciiTheme="majorHAnsi" w:hAnsiTheme="majorHAnsi" w:cstheme="majorHAnsi"/>
          <w:i/>
          <w:sz w:val="23"/>
          <w:szCs w:val="23"/>
        </w:rPr>
        <w:t>en facebook.com/</w:t>
      </w:r>
      <w:proofErr w:type="spellStart"/>
      <w:r w:rsidR="00A64A4B" w:rsidRPr="00B906A6">
        <w:rPr>
          <w:rFonts w:asciiTheme="majorHAnsi" w:hAnsiTheme="majorHAnsi" w:cstheme="majorHAnsi"/>
          <w:i/>
          <w:sz w:val="23"/>
          <w:szCs w:val="23"/>
        </w:rPr>
        <w:t>tentdagenlinschoten</w:t>
      </w:r>
      <w:proofErr w:type="spellEnd"/>
    </w:p>
    <w:sectPr w:rsidR="001D14CE" w:rsidRPr="00B906A6" w:rsidSect="00B52FA0">
      <w:pgSz w:w="11906" w:h="16838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60218"/>
    <w:multiLevelType w:val="hybridMultilevel"/>
    <w:tmpl w:val="A2FC279E"/>
    <w:lvl w:ilvl="0" w:tplc="3B3830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5"/>
    <w:rsid w:val="00074D2C"/>
    <w:rsid w:val="000D6AEA"/>
    <w:rsid w:val="00181878"/>
    <w:rsid w:val="001B2E54"/>
    <w:rsid w:val="001D14CE"/>
    <w:rsid w:val="00233799"/>
    <w:rsid w:val="002B1E59"/>
    <w:rsid w:val="00315357"/>
    <w:rsid w:val="0039062A"/>
    <w:rsid w:val="00486A15"/>
    <w:rsid w:val="004878F7"/>
    <w:rsid w:val="004B6095"/>
    <w:rsid w:val="004D467D"/>
    <w:rsid w:val="004F74E9"/>
    <w:rsid w:val="00506D4B"/>
    <w:rsid w:val="00535893"/>
    <w:rsid w:val="005377D8"/>
    <w:rsid w:val="00586DAD"/>
    <w:rsid w:val="00587A31"/>
    <w:rsid w:val="005B614E"/>
    <w:rsid w:val="005D20D7"/>
    <w:rsid w:val="00636428"/>
    <w:rsid w:val="00645ECA"/>
    <w:rsid w:val="00653EE0"/>
    <w:rsid w:val="006839BA"/>
    <w:rsid w:val="00686543"/>
    <w:rsid w:val="006B2A40"/>
    <w:rsid w:val="006F4834"/>
    <w:rsid w:val="00707A4A"/>
    <w:rsid w:val="00724E88"/>
    <w:rsid w:val="007704BC"/>
    <w:rsid w:val="00792598"/>
    <w:rsid w:val="007A0F49"/>
    <w:rsid w:val="007D6BED"/>
    <w:rsid w:val="00891EE4"/>
    <w:rsid w:val="008B7536"/>
    <w:rsid w:val="00923A45"/>
    <w:rsid w:val="009A51B2"/>
    <w:rsid w:val="009B5572"/>
    <w:rsid w:val="00A26821"/>
    <w:rsid w:val="00A34D31"/>
    <w:rsid w:val="00A458AD"/>
    <w:rsid w:val="00A64A4B"/>
    <w:rsid w:val="00A73839"/>
    <w:rsid w:val="00A92E21"/>
    <w:rsid w:val="00AA2A1B"/>
    <w:rsid w:val="00B474B7"/>
    <w:rsid w:val="00B52FA0"/>
    <w:rsid w:val="00B906A6"/>
    <w:rsid w:val="00BE056E"/>
    <w:rsid w:val="00BE44B5"/>
    <w:rsid w:val="00C022ED"/>
    <w:rsid w:val="00C653F5"/>
    <w:rsid w:val="00CB5C90"/>
    <w:rsid w:val="00D02D61"/>
    <w:rsid w:val="00D3414A"/>
    <w:rsid w:val="00D52602"/>
    <w:rsid w:val="00EF1724"/>
    <w:rsid w:val="00F00610"/>
    <w:rsid w:val="00F511C4"/>
    <w:rsid w:val="00F54D85"/>
    <w:rsid w:val="00F73E89"/>
    <w:rsid w:val="0C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C4DE"/>
  <w15:docId w15:val="{817523C6-1117-47E7-97EA-D43B3626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52FA0"/>
    <w:rPr>
      <w:sz w:val="24"/>
      <w:szCs w:val="24"/>
    </w:rPr>
  </w:style>
  <w:style w:type="paragraph" w:styleId="Kop2">
    <w:name w:val="heading 2"/>
    <w:basedOn w:val="Standaard"/>
    <w:next w:val="Standaard"/>
    <w:qFormat/>
    <w:rsid w:val="00B52FA0"/>
    <w:pPr>
      <w:keepNext/>
      <w:outlineLvl w:val="1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B52FA0"/>
    <w:pPr>
      <w:jc w:val="center"/>
    </w:pPr>
    <w:rPr>
      <w:sz w:val="72"/>
    </w:rPr>
  </w:style>
  <w:style w:type="paragraph" w:styleId="Ondertitel">
    <w:name w:val="Subtitle"/>
    <w:basedOn w:val="Standaard"/>
    <w:qFormat/>
    <w:rsid w:val="00B52FA0"/>
    <w:pPr>
      <w:jc w:val="center"/>
    </w:pPr>
    <w:rPr>
      <w:sz w:val="52"/>
    </w:rPr>
  </w:style>
  <w:style w:type="character" w:styleId="Hyperlink">
    <w:name w:val="Hyperlink"/>
    <w:semiHidden/>
    <w:rsid w:val="00B52FA0"/>
    <w:rPr>
      <w:color w:val="0000FF"/>
      <w:u w:val="single"/>
    </w:rPr>
  </w:style>
  <w:style w:type="table" w:styleId="Tabelraster">
    <w:name w:val="Table Grid"/>
    <w:basedOn w:val="Standaardtabel"/>
    <w:uiPriority w:val="59"/>
    <w:rsid w:val="001B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melding1">
    <w:name w:val="Vermelding1"/>
    <w:basedOn w:val="Standaardalinea-lettertype"/>
    <w:uiPriority w:val="99"/>
    <w:semiHidden/>
    <w:unhideWhenUsed/>
    <w:rsid w:val="00D3414A"/>
    <w:rPr>
      <w:color w:val="2B579A"/>
      <w:shd w:val="clear" w:color="auto" w:fill="E6E6E6"/>
    </w:rPr>
  </w:style>
  <w:style w:type="character" w:styleId="Titelvanboek">
    <w:name w:val="Book Title"/>
    <w:basedOn w:val="Standaardalinea-lettertype"/>
    <w:uiPriority w:val="33"/>
    <w:qFormat/>
    <w:rsid w:val="008B7536"/>
    <w:rPr>
      <w:b/>
      <w:bCs/>
      <w:i/>
      <w:iCs/>
      <w:spacing w:val="5"/>
    </w:rPr>
  </w:style>
  <w:style w:type="character" w:styleId="Subtielebenadrukking">
    <w:name w:val="Subtle Emphasis"/>
    <w:basedOn w:val="Standaardalinea-lettertype"/>
    <w:uiPriority w:val="19"/>
    <w:qFormat/>
    <w:rsid w:val="008B75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rvormdlinschoten.nl/tentdag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F154-55C4-482F-A17C-2DB40771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Tentdagen 2008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Tentdagen 2008</dc:title>
  <dc:subject/>
  <dc:creator>Antoinette</dc:creator>
  <cp:keywords/>
  <cp:lastModifiedBy>Judith van Dijk</cp:lastModifiedBy>
  <cp:revision>6</cp:revision>
  <cp:lastPrinted>2016-05-04T22:38:00Z</cp:lastPrinted>
  <dcterms:created xsi:type="dcterms:W3CDTF">2018-05-22T19:53:00Z</dcterms:created>
  <dcterms:modified xsi:type="dcterms:W3CDTF">2018-06-01T05:45:00Z</dcterms:modified>
</cp:coreProperties>
</file>